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AC6F" w14:textId="77777777" w:rsidR="004655D4" w:rsidRPr="00EC72EE" w:rsidRDefault="004655D4" w:rsidP="00EC72EE">
      <w:pPr>
        <w:overflowPunct w:val="0"/>
        <w:spacing w:line="120" w:lineRule="auto"/>
        <w:ind w:hanging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仙台弁護士会　御中</w:t>
      </w:r>
    </w:p>
    <w:p w14:paraId="6CAC0C5A" w14:textId="77777777" w:rsidR="004655D4" w:rsidRPr="00EC72EE" w:rsidRDefault="004655D4" w:rsidP="00EC72EE">
      <w:pPr>
        <w:overflowPunct w:val="0"/>
        <w:spacing w:line="12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C72EE">
        <w:rPr>
          <w:rFonts w:ascii="ＭＳ 明朝" w:eastAsia="ＪＳゴシック" w:hAnsi="游明朝" w:cs="ＪＳゴシック" w:hint="eastAsia"/>
          <w:color w:val="000000"/>
          <w:spacing w:val="8"/>
          <w:kern w:val="0"/>
          <w:sz w:val="32"/>
          <w:szCs w:val="32"/>
        </w:rPr>
        <w:t>建築紛争相談　予約申込書</w:t>
      </w:r>
    </w:p>
    <w:p w14:paraId="2BE8DB2B" w14:textId="77777777" w:rsidR="004655D4" w:rsidRPr="00EC72EE" w:rsidRDefault="004655D4" w:rsidP="00EC72EE">
      <w:pPr>
        <w:overflowPunct w:val="0"/>
        <w:spacing w:line="12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予約申込日　　　　　　年　　月　　日</w:t>
      </w:r>
    </w:p>
    <w:p w14:paraId="14C8E96F" w14:textId="77777777" w:rsidR="004655D4" w:rsidRPr="00EC72EE" w:rsidRDefault="004655D4" w:rsidP="00EC72EE">
      <w:pPr>
        <w:overflowPunct w:val="0"/>
        <w:spacing w:line="12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仙台弁護士会の建築紛争相談の予約を申し込みます。</w:t>
      </w:r>
    </w:p>
    <w:p w14:paraId="7AAFFADF" w14:textId="77777777" w:rsidR="004655D4" w:rsidRPr="00EC72EE" w:rsidRDefault="004655D4" w:rsidP="004655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相談者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"/>
        <w:gridCol w:w="1728"/>
        <w:gridCol w:w="6912"/>
      </w:tblGrid>
      <w:tr w:rsidR="004655D4" w:rsidRPr="00EC72EE" w14:paraId="7E7E43E5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C0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14:paraId="24633ACC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9AE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04EFCC5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4655D4" w:rsidRPr="00EC72EE" w14:paraId="71764EEC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ADC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  <w:p w14:paraId="07BAF32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D2D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2"/>
                <w:szCs w:val="12"/>
              </w:rPr>
              <w:t>ふりがな</w:t>
            </w:r>
          </w:p>
          <w:p w14:paraId="75B6660F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4655D4" w:rsidRPr="00EC72EE" w14:paraId="06E06B2F" w14:textId="77777777">
        <w:tblPrEx>
          <w:tblCellMar>
            <w:top w:w="0" w:type="dxa"/>
            <w:bottom w:w="0" w:type="dxa"/>
          </w:tblCellMar>
        </w:tblPrEx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AF2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性別・生年月日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D836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男・女　　昭和・平成　　年　月　日生</w:t>
            </w:r>
          </w:p>
        </w:tc>
      </w:tr>
      <w:tr w:rsidR="004655D4" w:rsidRPr="00EC72EE" w14:paraId="7E3CE78C" w14:textId="77777777">
        <w:tblPrEx>
          <w:tblCellMar>
            <w:top w:w="0" w:type="dxa"/>
            <w:bottom w:w="0" w:type="dxa"/>
          </w:tblCellMar>
        </w:tblPrEx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C3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自宅ＴＥＬ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3E39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（　　　）　　　－</w:t>
            </w:r>
          </w:p>
        </w:tc>
      </w:tr>
      <w:tr w:rsidR="004655D4" w:rsidRPr="00EC72EE" w14:paraId="421867F7" w14:textId="77777777">
        <w:tblPrEx>
          <w:tblCellMar>
            <w:top w:w="0" w:type="dxa"/>
            <w:bottom w:w="0" w:type="dxa"/>
          </w:tblCellMar>
        </w:tblPrEx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3B5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自宅以外の連絡先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55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（　　　）　　　－</w:t>
            </w:r>
          </w:p>
        </w:tc>
      </w:tr>
      <w:tr w:rsidR="004655D4" w:rsidRPr="00EC72EE" w14:paraId="5B538DB1" w14:textId="77777777">
        <w:tblPrEx>
          <w:tblCellMar>
            <w:top w:w="0" w:type="dxa"/>
            <w:bottom w:w="0" w:type="dxa"/>
          </w:tblCellMar>
        </w:tblPrEx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78E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ご職業</w:t>
            </w:r>
          </w:p>
          <w:p w14:paraId="2780C0D9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BA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会社員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自営業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会社団体役員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パート・アル</w:t>
            </w:r>
          </w:p>
          <w:p w14:paraId="05925F02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バイト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5.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無職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6.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　）</w:t>
            </w:r>
          </w:p>
        </w:tc>
      </w:tr>
    </w:tbl>
    <w:p w14:paraId="6891DD65" w14:textId="77777777" w:rsidR="004655D4" w:rsidRPr="00EC72EE" w:rsidRDefault="004655D4" w:rsidP="004655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相談対象の物件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532"/>
        <w:gridCol w:w="133"/>
        <w:gridCol w:w="399"/>
        <w:gridCol w:w="266"/>
        <w:gridCol w:w="7177"/>
      </w:tblGrid>
      <w:tr w:rsidR="004655D4" w:rsidRPr="00EC72EE" w14:paraId="163C17A0" w14:textId="77777777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80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</w:t>
            </w:r>
          </w:p>
          <w:p w14:paraId="49C21FCF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374B330C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2DF2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上記住所と同じ</w:t>
            </w:r>
          </w:p>
          <w:p w14:paraId="17D98DE9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その他</w:t>
            </w:r>
          </w:p>
          <w:p w14:paraId="1025D3D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住所</w:t>
            </w:r>
          </w:p>
        </w:tc>
      </w:tr>
      <w:tr w:rsidR="004655D4" w:rsidRPr="00EC72EE" w14:paraId="408163C5" w14:textId="77777777">
        <w:tblPrEx>
          <w:tblCellMar>
            <w:top w:w="0" w:type="dxa"/>
            <w:bottom w:w="0" w:type="dxa"/>
          </w:tblCellMar>
        </w:tblPrEx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407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建物の種別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E48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一戸建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マンション・アパート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ビル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）</w:t>
            </w:r>
          </w:p>
        </w:tc>
      </w:tr>
      <w:tr w:rsidR="004655D4" w:rsidRPr="00EC72EE" w14:paraId="7A3BAB54" w14:textId="77777777">
        <w:tblPrEx>
          <w:tblCellMar>
            <w:top w:w="0" w:type="dxa"/>
            <w:bottom w:w="0" w:type="dxa"/>
          </w:tblCellMar>
        </w:tblPrEx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0D2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建物の目的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37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住宅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事務所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店舗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）</w:t>
            </w:r>
          </w:p>
        </w:tc>
      </w:tr>
      <w:tr w:rsidR="004655D4" w:rsidRPr="00EC72EE" w14:paraId="70919073" w14:textId="77777777">
        <w:tblPrEx>
          <w:tblCellMar>
            <w:top w:w="0" w:type="dxa"/>
            <w:bottom w:w="0" w:type="dxa"/>
          </w:tblCellMar>
        </w:tblPrEx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B7D0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建物の工法</w:t>
            </w:r>
          </w:p>
          <w:p w14:paraId="5B20A1F8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728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在来木造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プレハブ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ツーバイフォー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鉄筋コンクリー</w:t>
            </w:r>
          </w:p>
          <w:p w14:paraId="2C37B7C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ト造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5.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鉄骨造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6.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）</w:t>
            </w:r>
          </w:p>
        </w:tc>
      </w:tr>
      <w:tr w:rsidR="004655D4" w:rsidRPr="00EC72EE" w14:paraId="28296760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91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契約形態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8E85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注文（請負）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新築建売（売買）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中古売買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</w:p>
        </w:tc>
      </w:tr>
      <w:tr w:rsidR="004655D4" w:rsidRPr="00EC72EE" w14:paraId="7AEF70A4" w14:textId="77777777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64B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建築時期</w:t>
            </w:r>
          </w:p>
          <w:p w14:paraId="6C7FE2D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012DDB5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FD0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契約日　昭和・平成・令和　　年　　月　　日　・契約未了</w:t>
            </w:r>
          </w:p>
          <w:p w14:paraId="5D228566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着工　　昭和・平成・令和　　年　　月　　日</w:t>
            </w:r>
          </w:p>
          <w:p w14:paraId="10648282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引渡し　昭和・平成・令和　　年　　月　　日　・引渡し未了</w:t>
            </w:r>
          </w:p>
        </w:tc>
      </w:tr>
      <w:tr w:rsidR="004655D4" w:rsidRPr="00EC72EE" w14:paraId="5693C7BA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55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品確法による</w:t>
            </w:r>
          </w:p>
          <w:p w14:paraId="678E7E9C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性能評価の有無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C9B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600262C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性能評価なし・不明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性能評価あり</w:t>
            </w:r>
          </w:p>
        </w:tc>
      </w:tr>
      <w:tr w:rsidR="004655D4" w:rsidRPr="00EC72EE" w14:paraId="11CDDD68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EA06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相談者の種別</w:t>
            </w:r>
          </w:p>
          <w:p w14:paraId="07FEA45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7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EB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注文主あるいは買主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施工業者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売主</w:t>
            </w:r>
          </w:p>
          <w:p w14:paraId="77E7C718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）</w:t>
            </w:r>
          </w:p>
        </w:tc>
      </w:tr>
      <w:tr w:rsidR="004655D4" w:rsidRPr="00EC72EE" w14:paraId="48009518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91A9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紛争の相手方</w:t>
            </w:r>
          </w:p>
          <w:p w14:paraId="00E7C0B0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7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D9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住所</w:t>
            </w:r>
          </w:p>
          <w:p w14:paraId="52F6254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氏名（会社名）</w:t>
            </w:r>
          </w:p>
        </w:tc>
      </w:tr>
      <w:tr w:rsidR="004655D4" w:rsidRPr="00EC72EE" w14:paraId="5AEC1275" w14:textId="77777777">
        <w:tblPrEx>
          <w:tblCellMar>
            <w:top w:w="0" w:type="dxa"/>
            <w:bottom w:w="0" w:type="dxa"/>
          </w:tblCellMar>
        </w:tblPrEx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891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紛争の種別</w:t>
            </w:r>
          </w:p>
        </w:tc>
        <w:tc>
          <w:tcPr>
            <w:tcW w:w="7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8BB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住宅の欠陥・不具合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代金未払い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）</w:t>
            </w:r>
          </w:p>
        </w:tc>
      </w:tr>
      <w:tr w:rsidR="004655D4" w:rsidRPr="00EC72EE" w14:paraId="4CA16393" w14:textId="77777777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902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紛争の内容（欠陥・不具合の相談の方はどのような欠陥・不具合か）</w:t>
            </w:r>
          </w:p>
          <w:p w14:paraId="14399340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7FD2C9B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5490D4DB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5342C71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14:paraId="7AC758AA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4655D4" w:rsidRPr="00EC72EE" w14:paraId="09D32E99" w14:textId="77777777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9E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紛争の状況</w:t>
            </w:r>
          </w:p>
          <w:p w14:paraId="6128E85D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相手方とは未交渉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他の機関で相談している（　　　　）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交渉・話</w:t>
            </w:r>
          </w:p>
          <w:p w14:paraId="79671BE3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し合い中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調停・裁判中（　　　　　　）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5.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）</w:t>
            </w:r>
          </w:p>
          <w:p w14:paraId="03A5C715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4655D4" w:rsidRPr="00EC72EE" w14:paraId="52116D66" w14:textId="77777777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F61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建築紛争相談制度をどこでお知りになりましたか。</w:t>
            </w:r>
          </w:p>
          <w:p w14:paraId="33EABDC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弁護士会に来て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ホームページ上で　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新聞　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4.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テレビ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5.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他の機</w:t>
            </w:r>
          </w:p>
          <w:p w14:paraId="4F7EE484" w14:textId="77777777" w:rsidR="004655D4" w:rsidRPr="00EC72EE" w:rsidRDefault="004655D4" w:rsidP="00465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の紹介で（　　　　　　）　　</w:t>
            </w:r>
            <w:r w:rsidRPr="00EC72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6.</w:t>
            </w:r>
            <w:r w:rsidRPr="00EC72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）</w:t>
            </w:r>
          </w:p>
        </w:tc>
      </w:tr>
    </w:tbl>
    <w:p w14:paraId="23185F33" w14:textId="77777777" w:rsidR="00EC72EE" w:rsidRDefault="004655D4" w:rsidP="004655D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〒</w:t>
      </w:r>
      <w:r w:rsidRPr="00EC72EE">
        <w:rPr>
          <w:rFonts w:ascii="Times New Roman" w:eastAsia="ＭＳ 明朝" w:hAnsi="Times New Roman" w:cs="Times New Roman"/>
          <w:color w:val="000000"/>
          <w:kern w:val="0"/>
          <w:sz w:val="22"/>
        </w:rPr>
        <w:t>980-0811</w:t>
      </w:r>
      <w:r w:rsidR="00EC72E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仙台市青葉区一番町２－９－１８</w:t>
      </w:r>
    </w:p>
    <w:p w14:paraId="3D7909DB" w14:textId="36101C3F" w:rsidR="004655D4" w:rsidRPr="00EC72EE" w:rsidRDefault="00EC72EE" w:rsidP="00EC72EE">
      <w:pPr>
        <w:overflowPunct w:val="0"/>
        <w:ind w:firstLineChars="500" w:firstLine="128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  <w:t xml:space="preserve">　</w:t>
      </w:r>
      <w:r w:rsidR="004655D4"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仙台弁護士会法律相談センター</w:t>
      </w:r>
    </w:p>
    <w:p w14:paraId="5FC6DE09" w14:textId="1744662A" w:rsidR="001F20C7" w:rsidRPr="00EC72EE" w:rsidRDefault="004655D4" w:rsidP="00EC72EE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</w:pP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ＴＥＬ０２２－２２３－２３８３</w:t>
      </w:r>
      <w:r w:rsid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／　</w:t>
      </w:r>
      <w:r w:rsidRPr="00EC72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ＦＡＸ０２２－７２６－２５４５</w:t>
      </w:r>
    </w:p>
    <w:sectPr w:rsidR="001F20C7" w:rsidRPr="00EC72EE" w:rsidSect="00EC72EE">
      <w:footnotePr>
        <w:numFmt w:val="decimalFullWidth"/>
      </w:footnotePr>
      <w:pgSz w:w="11906" w:h="16838"/>
      <w:pgMar w:top="284" w:right="424" w:bottom="426" w:left="993" w:header="720" w:footer="720" w:gutter="0"/>
      <w:pgNumType w:start="1"/>
      <w:cols w:space="720"/>
      <w:noEndnote/>
      <w:docGrid w:type="linesAndChars" w:linePitch="24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229D" w14:textId="77777777" w:rsidR="00766C27" w:rsidRDefault="00766C27">
      <w:r>
        <w:separator/>
      </w:r>
    </w:p>
  </w:endnote>
  <w:endnote w:type="continuationSeparator" w:id="0">
    <w:p w14:paraId="261B0DE1" w14:textId="77777777" w:rsidR="00766C27" w:rsidRDefault="007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0E2D" w14:textId="77777777" w:rsidR="00766C27" w:rsidRDefault="00766C27">
      <w:r>
        <w:separator/>
      </w:r>
    </w:p>
  </w:footnote>
  <w:footnote w:type="continuationSeparator" w:id="0">
    <w:p w14:paraId="668B903E" w14:textId="77777777" w:rsidR="00766C27" w:rsidRDefault="0076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D4"/>
    <w:rsid w:val="001F20C7"/>
    <w:rsid w:val="004655D4"/>
    <w:rsid w:val="00766C27"/>
    <w:rsid w:val="00EC72E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11C44"/>
  <w15:docId w15:val="{798FE3D6-A185-4CDE-B570-A2D0692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BF16-9813-47A5-89AC-A8C67AE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</dc:creator>
  <cp:keywords/>
  <dc:description/>
  <cp:lastModifiedBy>センター</cp:lastModifiedBy>
  <cp:revision>2</cp:revision>
  <dcterms:created xsi:type="dcterms:W3CDTF">2023-08-07T04:24:00Z</dcterms:created>
  <dcterms:modified xsi:type="dcterms:W3CDTF">2023-08-07T04:33:00Z</dcterms:modified>
</cp:coreProperties>
</file>